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64" w:rsidRPr="004A0D64" w:rsidRDefault="00CE59CA" w:rsidP="004A0D64">
      <w:pPr>
        <w:spacing w:line="400" w:lineRule="exact"/>
        <w:jc w:val="right"/>
        <w:rPr>
          <w:rFonts w:ascii="標楷體" w:eastAsia="標楷體" w:hAnsi="標楷體" w:cs="Arial"/>
          <w:b/>
        </w:rPr>
      </w:pPr>
      <w:bookmarkStart w:id="0" w:name="_GoBack"/>
      <w:bookmarkEnd w:id="0"/>
      <w:r w:rsidRPr="004A0D64">
        <w:rPr>
          <w:rFonts w:ascii="標楷體" w:eastAsia="標楷體" w:hAnsi="標楷體" w:cs="Arial" w:hint="eastAsia"/>
          <w:b/>
        </w:rPr>
        <w:t xml:space="preserve"> </w:t>
      </w:r>
      <w:r w:rsidR="004A0D64" w:rsidRPr="004A0D64">
        <w:rPr>
          <w:rFonts w:ascii="標楷體" w:eastAsia="標楷體" w:hAnsi="標楷體" w:cs="Arial" w:hint="eastAsia"/>
          <w:b/>
        </w:rPr>
        <w:t>(附件)</w:t>
      </w:r>
    </w:p>
    <w:p w:rsidR="00B74D80" w:rsidRPr="004A0D64" w:rsidRDefault="004A0D64" w:rsidP="004A0D64">
      <w:pPr>
        <w:spacing w:line="40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崑山科技大學 </w:t>
      </w:r>
      <w:r w:rsidRPr="004A0D64">
        <w:rPr>
          <w:rFonts w:ascii="標楷體" w:eastAsia="標楷體" w:hAnsi="標楷體" w:cs="Arial" w:hint="eastAsia"/>
          <w:sz w:val="28"/>
          <w:szCs w:val="28"/>
        </w:rPr>
        <w:t>學生學業成績</w:t>
      </w:r>
      <w:r w:rsidR="00B74D80" w:rsidRPr="004A0D64">
        <w:rPr>
          <w:rFonts w:ascii="標楷體" w:eastAsia="標楷體" w:hAnsi="標楷體" w:cs="Arial"/>
          <w:sz w:val="28"/>
          <w:szCs w:val="28"/>
        </w:rPr>
        <w:t>預警及輔導實施</w:t>
      </w:r>
      <w:r w:rsidR="00B74D80" w:rsidRPr="004A0D64">
        <w:rPr>
          <w:rFonts w:ascii="標楷體" w:eastAsia="標楷體" w:hAnsi="標楷體" w:cs="Arial" w:hint="eastAsia"/>
          <w:sz w:val="28"/>
          <w:szCs w:val="28"/>
        </w:rPr>
        <w:t>機制</w:t>
      </w:r>
    </w:p>
    <w:p w:rsidR="00B74D80" w:rsidRPr="00B179AA" w:rsidRDefault="00B74D80" w:rsidP="004A0D64">
      <w:pPr>
        <w:spacing w:line="400" w:lineRule="exact"/>
        <w:ind w:leftChars="-118" w:left="-283" w:firstLineChars="58" w:firstLine="139"/>
        <w:jc w:val="left"/>
        <w:rPr>
          <w:rFonts w:ascii="標楷體" w:eastAsia="標楷體" w:hAnsi="標楷體" w:cs="Arial"/>
        </w:rPr>
      </w:pPr>
      <w:r w:rsidRPr="00B179AA">
        <w:rPr>
          <w:rFonts w:ascii="標楷體" w:eastAsia="標楷體" w:hAnsi="標楷體" w:cs="Arial"/>
        </w:rPr>
        <w:t>一、</w:t>
      </w:r>
      <w:r w:rsidRPr="00B179AA">
        <w:rPr>
          <w:rFonts w:ascii="標楷體" w:eastAsia="標楷體" w:hAnsi="標楷體" w:cs="Arial" w:hint="eastAsia"/>
        </w:rPr>
        <w:t>學</w:t>
      </w:r>
      <w:r w:rsidRPr="00B179AA">
        <w:rPr>
          <w:rFonts w:ascii="標楷體" w:eastAsia="標楷體" w:hAnsi="標楷體" w:cs="Arial"/>
        </w:rPr>
        <w:t>期初預警及輔導</w:t>
      </w:r>
    </w:p>
    <w:p w:rsidR="004A0D64" w:rsidRDefault="004A0D64" w:rsidP="004A0D64">
      <w:pPr>
        <w:widowControl/>
        <w:autoSpaceDE w:val="0"/>
        <w:autoSpaceDN w:val="0"/>
        <w:spacing w:line="0" w:lineRule="atLeast"/>
        <w:jc w:val="left"/>
        <w:textAlignment w:val="center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</w:t>
      </w:r>
      <w:r w:rsidR="00B74D80" w:rsidRPr="00B179AA">
        <w:rPr>
          <w:rFonts w:ascii="標楷體" w:eastAsia="標楷體" w:hAnsi="標楷體" w:cs="Arial"/>
        </w:rPr>
        <w:t>每學期開學後</w:t>
      </w:r>
      <w:r w:rsidR="00B74D80" w:rsidRPr="00B179AA">
        <w:rPr>
          <w:rFonts w:ascii="標楷體" w:eastAsia="標楷體" w:hAnsi="標楷體" w:cs="Arial" w:hint="eastAsia"/>
        </w:rPr>
        <w:t>三</w:t>
      </w:r>
      <w:proofErr w:type="gramStart"/>
      <w:r w:rsidR="00B74D80" w:rsidRPr="00B179AA">
        <w:rPr>
          <w:rFonts w:ascii="標楷體" w:eastAsia="標楷體" w:hAnsi="標楷體" w:cs="Arial"/>
        </w:rPr>
        <w:t>週</w:t>
      </w:r>
      <w:proofErr w:type="gramEnd"/>
      <w:r w:rsidR="00B74D80" w:rsidRPr="00B179AA">
        <w:rPr>
          <w:rFonts w:ascii="標楷體" w:eastAsia="標楷體" w:hAnsi="標楷體" w:cs="Arial"/>
        </w:rPr>
        <w:t>內，教務處</w:t>
      </w:r>
      <w:r w:rsidR="00B74D80" w:rsidRPr="00B179AA">
        <w:rPr>
          <w:rFonts w:ascii="標楷體" w:eastAsia="標楷體" w:hAnsi="標楷體" w:cs="Arial" w:hint="eastAsia"/>
        </w:rPr>
        <w:t>教發中心</w:t>
      </w:r>
      <w:r w:rsidR="00B74D80" w:rsidRPr="00B179AA">
        <w:rPr>
          <w:rFonts w:ascii="標楷體" w:eastAsia="標楷體" w:hAnsi="標楷體" w:cs="Arial"/>
        </w:rPr>
        <w:t>將前一學期各班級</w:t>
      </w:r>
      <w:r w:rsidR="00B74D80" w:rsidRPr="00B179AA">
        <w:rPr>
          <w:rFonts w:ascii="標楷體" w:eastAsia="標楷體" w:hAnsi="標楷體" w:hint="eastAsia"/>
          <w:szCs w:val="24"/>
        </w:rPr>
        <w:t>三科（含）以上成績不及格與需要加強輔導的學生名單</w:t>
      </w:r>
      <w:r w:rsidR="00B74D80" w:rsidRPr="00B179AA">
        <w:rPr>
          <w:rFonts w:ascii="標楷體" w:eastAsia="標楷體" w:hAnsi="標楷體" w:cs="Arial"/>
        </w:rPr>
        <w:t>，通報各學系</w:t>
      </w:r>
      <w:r w:rsidR="00B74D80" w:rsidRPr="00B179AA">
        <w:rPr>
          <w:rFonts w:ascii="標楷體" w:eastAsia="標楷體" w:hAnsi="標楷體" w:cs="Arial" w:hint="eastAsia"/>
        </w:rPr>
        <w:t>（</w:t>
      </w:r>
      <w:r w:rsidR="00B74D80" w:rsidRPr="00B179AA">
        <w:rPr>
          <w:rFonts w:ascii="標楷體" w:eastAsia="標楷體" w:hAnsi="標楷體" w:cs="Arial"/>
        </w:rPr>
        <w:t>學程班</w:t>
      </w:r>
      <w:r w:rsidR="00B74D80" w:rsidRPr="00B179AA">
        <w:rPr>
          <w:rFonts w:ascii="標楷體" w:eastAsia="標楷體" w:hAnsi="標楷體" w:cs="Arial" w:hint="eastAsia"/>
        </w:rPr>
        <w:t>）辦公室</w:t>
      </w:r>
      <w:r>
        <w:rPr>
          <w:rFonts w:ascii="標楷體" w:eastAsia="標楷體" w:hAnsi="標楷體" w:cs="Arial" w:hint="eastAsia"/>
        </w:rPr>
        <w:t xml:space="preserve">  </w:t>
      </w:r>
    </w:p>
    <w:p w:rsidR="00B74D80" w:rsidRPr="00B179AA" w:rsidRDefault="004A0D64" w:rsidP="004A0D64">
      <w:pPr>
        <w:widowControl/>
        <w:autoSpaceDE w:val="0"/>
        <w:autoSpaceDN w:val="0"/>
        <w:spacing w:line="0" w:lineRule="atLeast"/>
        <w:jc w:val="left"/>
        <w:textAlignment w:val="center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</w:t>
      </w:r>
      <w:r w:rsidR="00B74D80" w:rsidRPr="00B179AA">
        <w:rPr>
          <w:rFonts w:ascii="標楷體" w:eastAsia="標楷體" w:hAnsi="標楷體" w:cs="Arial"/>
        </w:rPr>
        <w:t>轉知</w:t>
      </w:r>
      <w:r w:rsidR="00B74D80" w:rsidRPr="00B179AA">
        <w:rPr>
          <w:rFonts w:ascii="標楷體" w:eastAsia="標楷體" w:hAnsi="標楷體" w:cs="Arial" w:hint="eastAsia"/>
        </w:rPr>
        <w:t>各班班級</w:t>
      </w:r>
      <w:r w:rsidR="00B74D80" w:rsidRPr="00B179AA">
        <w:rPr>
          <w:rFonts w:ascii="標楷體" w:eastAsia="標楷體" w:hAnsi="標楷體" w:cs="Arial"/>
        </w:rPr>
        <w:t>導師</w:t>
      </w:r>
      <w:r w:rsidR="00B74D80" w:rsidRPr="00B179AA">
        <w:rPr>
          <w:rFonts w:ascii="標楷體" w:eastAsia="標楷體" w:hAnsi="標楷體" w:cs="Arial" w:hint="eastAsia"/>
        </w:rPr>
        <w:t>，</w:t>
      </w:r>
      <w:r w:rsidR="00B74D80" w:rsidRPr="00B179AA">
        <w:rPr>
          <w:rFonts w:ascii="標楷體" w:eastAsia="標楷體" w:hAnsi="標楷體" w:cs="Arial"/>
        </w:rPr>
        <w:t>特別關注學習狀況低落之學生並適時輔導。</w:t>
      </w:r>
    </w:p>
    <w:p w:rsidR="00B74D80" w:rsidRPr="00B179AA" w:rsidRDefault="00B74D80" w:rsidP="004A0D64">
      <w:pPr>
        <w:spacing w:line="400" w:lineRule="exact"/>
        <w:ind w:leftChars="-59" w:hangingChars="59" w:hanging="142"/>
        <w:jc w:val="left"/>
        <w:rPr>
          <w:rFonts w:ascii="標楷體" w:eastAsia="標楷體" w:hAnsi="標楷體" w:cs="Arial"/>
        </w:rPr>
      </w:pPr>
      <w:r w:rsidRPr="00B179AA">
        <w:rPr>
          <w:rFonts w:ascii="標楷體" w:eastAsia="標楷體" w:hAnsi="標楷體" w:cs="Arial"/>
        </w:rPr>
        <w:t>二、</w:t>
      </w:r>
      <w:r w:rsidRPr="00B179AA">
        <w:rPr>
          <w:rFonts w:ascii="標楷體" w:eastAsia="標楷體" w:hAnsi="標楷體" w:cs="Arial" w:hint="eastAsia"/>
        </w:rPr>
        <w:t>學</w:t>
      </w:r>
      <w:r w:rsidRPr="00B179AA">
        <w:rPr>
          <w:rFonts w:ascii="標楷體" w:eastAsia="標楷體" w:hAnsi="標楷體" w:cs="Arial"/>
        </w:rPr>
        <w:t>期中預警及輔導</w:t>
      </w:r>
    </w:p>
    <w:p w:rsidR="00B74D80" w:rsidRPr="00B179AA" w:rsidRDefault="004A0D64" w:rsidP="004A0D64">
      <w:pPr>
        <w:spacing w:line="400" w:lineRule="exact"/>
        <w:ind w:leftChars="-177" w:left="1135" w:hangingChars="650" w:hanging="1560"/>
        <w:jc w:val="left"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 xml:space="preserve">      </w:t>
      </w:r>
      <w:r>
        <w:rPr>
          <w:rFonts w:ascii="標楷體" w:eastAsia="標楷體" w:hAnsi="標楷體" w:cs="Arial" w:hint="eastAsia"/>
        </w:rPr>
        <w:t xml:space="preserve"> </w:t>
      </w:r>
      <w:r w:rsidR="00B74D80" w:rsidRPr="00B179AA">
        <w:rPr>
          <w:rFonts w:ascii="標楷體" w:eastAsia="標楷體" w:hAnsi="標楷體" w:cs="Arial"/>
        </w:rPr>
        <w:t>（一）每學期期中考</w:t>
      </w:r>
      <w:r w:rsidR="00B74D80" w:rsidRPr="00B179AA">
        <w:rPr>
          <w:rFonts w:ascii="標楷體" w:eastAsia="標楷體" w:hAnsi="標楷體" w:cs="Arial" w:hint="eastAsia"/>
        </w:rPr>
        <w:t>後三</w:t>
      </w:r>
      <w:proofErr w:type="gramStart"/>
      <w:r w:rsidR="00B74D80" w:rsidRPr="00B179AA">
        <w:rPr>
          <w:rFonts w:ascii="標楷體" w:eastAsia="標楷體" w:hAnsi="標楷體" w:cs="Arial"/>
        </w:rPr>
        <w:t>週</w:t>
      </w:r>
      <w:proofErr w:type="gramEnd"/>
      <w:r w:rsidR="00B74D80" w:rsidRPr="00B179AA">
        <w:rPr>
          <w:rFonts w:ascii="標楷體" w:eastAsia="標楷體" w:hAnsi="標楷體" w:cs="Arial" w:hint="eastAsia"/>
        </w:rPr>
        <w:t>內</w:t>
      </w:r>
      <w:r w:rsidR="00B74D80" w:rsidRPr="00B179AA">
        <w:rPr>
          <w:rFonts w:ascii="標楷體" w:eastAsia="標楷體" w:hAnsi="標楷體" w:cs="Arial"/>
        </w:rPr>
        <w:t>教務處</w:t>
      </w:r>
      <w:r w:rsidR="00B74D80" w:rsidRPr="00B179AA">
        <w:rPr>
          <w:rFonts w:ascii="標楷體" w:eastAsia="標楷體" w:hAnsi="標楷體" w:cs="Arial" w:hint="eastAsia"/>
        </w:rPr>
        <w:t>教發中心</w:t>
      </w:r>
      <w:r w:rsidR="00B74D80" w:rsidRPr="00B179AA">
        <w:rPr>
          <w:rFonts w:ascii="標楷體" w:eastAsia="標楷體" w:hAnsi="標楷體" w:cs="Arial"/>
        </w:rPr>
        <w:t>，將各班級</w:t>
      </w:r>
      <w:r w:rsidR="00B74D80" w:rsidRPr="00B179AA">
        <w:rPr>
          <w:rFonts w:ascii="標楷體" w:eastAsia="標楷體" w:hAnsi="標楷體" w:cs="Arial" w:hint="eastAsia"/>
        </w:rPr>
        <w:t>期中考</w:t>
      </w:r>
      <w:r w:rsidR="00B74D80" w:rsidRPr="00B179AA">
        <w:rPr>
          <w:rFonts w:ascii="標楷體" w:eastAsia="標楷體" w:hAnsi="標楷體" w:hint="eastAsia"/>
          <w:szCs w:val="24"/>
        </w:rPr>
        <w:t>三科（含）以上成績不及格的學生名單</w:t>
      </w:r>
      <w:r w:rsidR="00B74D80" w:rsidRPr="00B179AA">
        <w:rPr>
          <w:rFonts w:ascii="標楷體" w:eastAsia="標楷體" w:hAnsi="標楷體" w:cs="Arial"/>
        </w:rPr>
        <w:t>通報各學系</w:t>
      </w:r>
      <w:r w:rsidR="00B74D80" w:rsidRPr="00B179AA">
        <w:rPr>
          <w:rFonts w:ascii="標楷體" w:eastAsia="標楷體" w:hAnsi="標楷體" w:cs="Arial" w:hint="eastAsia"/>
        </w:rPr>
        <w:t>（</w:t>
      </w:r>
      <w:r w:rsidR="00B74D80" w:rsidRPr="00B179AA">
        <w:rPr>
          <w:rFonts w:ascii="標楷體" w:eastAsia="標楷體" w:hAnsi="標楷體" w:cs="Arial"/>
        </w:rPr>
        <w:t>學程班</w:t>
      </w:r>
      <w:r w:rsidR="00B74D80" w:rsidRPr="00B179AA">
        <w:rPr>
          <w:rFonts w:ascii="標楷體" w:eastAsia="標楷體" w:hAnsi="標楷體" w:cs="Arial" w:hint="eastAsia"/>
        </w:rPr>
        <w:t>）辦公室</w:t>
      </w:r>
      <w:r w:rsidR="00B74D80" w:rsidRPr="00B179AA">
        <w:rPr>
          <w:rFonts w:ascii="標楷體" w:eastAsia="標楷體" w:hAnsi="標楷體" w:cs="Arial"/>
        </w:rPr>
        <w:t>轉知</w:t>
      </w:r>
      <w:r w:rsidR="00B74D80" w:rsidRPr="00B179AA">
        <w:rPr>
          <w:rFonts w:ascii="標楷體" w:eastAsia="標楷體" w:hAnsi="標楷體" w:cs="Arial" w:hint="eastAsia"/>
        </w:rPr>
        <w:t>各班班級</w:t>
      </w:r>
      <w:r w:rsidR="00B74D80" w:rsidRPr="00B179AA">
        <w:rPr>
          <w:rFonts w:ascii="標楷體" w:eastAsia="標楷體" w:hAnsi="標楷體" w:cs="Arial"/>
        </w:rPr>
        <w:t>導師</w:t>
      </w:r>
      <w:r w:rsidR="00B74D80" w:rsidRPr="00B179AA">
        <w:rPr>
          <w:rFonts w:ascii="標楷體" w:eastAsia="標楷體" w:hAnsi="標楷體" w:cs="Arial" w:hint="eastAsia"/>
        </w:rPr>
        <w:t>加強</w:t>
      </w:r>
      <w:r w:rsidR="00B74D80" w:rsidRPr="00B179AA">
        <w:rPr>
          <w:rFonts w:ascii="標楷體" w:eastAsia="標楷體" w:hAnsi="標楷體" w:cs="Arial"/>
        </w:rPr>
        <w:t>輔導。</w:t>
      </w:r>
    </w:p>
    <w:p w:rsidR="004A0D64" w:rsidRDefault="004A0D64" w:rsidP="004A0D64">
      <w:pPr>
        <w:spacing w:line="400" w:lineRule="exact"/>
        <w:ind w:leftChars="86" w:left="206" w:firstLineChars="25" w:firstLine="60"/>
        <w:jc w:val="left"/>
        <w:rPr>
          <w:rFonts w:eastAsia="標楷體"/>
          <w:szCs w:val="24"/>
        </w:rPr>
      </w:pPr>
      <w:r>
        <w:rPr>
          <w:rFonts w:ascii="標楷體" w:eastAsia="標楷體" w:hAnsi="標楷體" w:cs="Arial" w:hint="eastAsia"/>
        </w:rPr>
        <w:t xml:space="preserve"> </w:t>
      </w:r>
      <w:r w:rsidR="00B74D80" w:rsidRPr="00B179AA">
        <w:rPr>
          <w:rFonts w:ascii="標楷體" w:eastAsia="標楷體" w:hAnsi="標楷體" w:cs="Arial"/>
        </w:rPr>
        <w:t>（</w:t>
      </w:r>
      <w:r w:rsidR="00B74D80" w:rsidRPr="00B179AA">
        <w:rPr>
          <w:rFonts w:ascii="標楷體" w:eastAsia="標楷體" w:hAnsi="標楷體" w:cs="Arial" w:hint="eastAsia"/>
        </w:rPr>
        <w:t>二</w:t>
      </w:r>
      <w:r w:rsidR="00B74D80" w:rsidRPr="00B179AA">
        <w:rPr>
          <w:rFonts w:ascii="標楷體" w:eastAsia="標楷體" w:hAnsi="標楷體" w:cs="Arial"/>
        </w:rPr>
        <w:t>）每學期</w:t>
      </w:r>
      <w:r w:rsidR="00B74D80" w:rsidRPr="00B179AA">
        <w:rPr>
          <w:rFonts w:eastAsia="標楷體"/>
          <w:szCs w:val="24"/>
        </w:rPr>
        <w:t>期中考</w:t>
      </w:r>
      <w:proofErr w:type="gramStart"/>
      <w:r w:rsidR="00B74D80" w:rsidRPr="00B179AA">
        <w:rPr>
          <w:rFonts w:eastAsia="標楷體"/>
          <w:szCs w:val="24"/>
        </w:rPr>
        <w:t>後教發</w:t>
      </w:r>
      <w:proofErr w:type="gramEnd"/>
      <w:r w:rsidR="00B74D80" w:rsidRPr="00B179AA">
        <w:rPr>
          <w:rFonts w:eastAsia="標楷體"/>
          <w:szCs w:val="24"/>
        </w:rPr>
        <w:t>中心於三</w:t>
      </w:r>
      <w:proofErr w:type="gramStart"/>
      <w:r w:rsidR="00B74D80" w:rsidRPr="00B179AA">
        <w:rPr>
          <w:rFonts w:eastAsia="標楷體"/>
          <w:szCs w:val="24"/>
        </w:rPr>
        <w:t>週</w:t>
      </w:r>
      <w:proofErr w:type="gramEnd"/>
      <w:r w:rsidR="00B74D80" w:rsidRPr="00B179AA">
        <w:rPr>
          <w:rFonts w:eastAsia="標楷體"/>
          <w:szCs w:val="24"/>
        </w:rPr>
        <w:t>內提出預警，提供各系期中考班級不及格人數達</w:t>
      </w:r>
      <w:r w:rsidR="00B74D80" w:rsidRPr="00B179AA">
        <w:rPr>
          <w:rFonts w:eastAsia="標楷體"/>
          <w:szCs w:val="24"/>
        </w:rPr>
        <w:t>50</w:t>
      </w:r>
      <w:r w:rsidR="00B74D80" w:rsidRPr="00B179AA">
        <w:rPr>
          <w:rFonts w:eastAsia="標楷體"/>
          <w:szCs w:val="24"/>
        </w:rPr>
        <w:t>％以上之科目，並啟動補救教學機制輔導，</w:t>
      </w:r>
    </w:p>
    <w:p w:rsidR="00B74D80" w:rsidRPr="00B179AA" w:rsidRDefault="004A0D64" w:rsidP="004A0D64">
      <w:pPr>
        <w:spacing w:line="400" w:lineRule="exact"/>
        <w:ind w:leftChars="86" w:left="206"/>
        <w:jc w:val="left"/>
        <w:rPr>
          <w:rFonts w:ascii="標楷體" w:eastAsia="標楷體" w:hAnsi="標楷體" w:cs="Arial"/>
        </w:rPr>
      </w:pPr>
      <w:r>
        <w:rPr>
          <w:rFonts w:eastAsia="標楷體" w:hint="eastAsia"/>
          <w:szCs w:val="24"/>
        </w:rPr>
        <w:t xml:space="preserve">       </w:t>
      </w:r>
      <w:r w:rsidR="00B74D80" w:rsidRPr="00B179AA">
        <w:rPr>
          <w:rFonts w:eastAsia="標楷體" w:hint="eastAsia"/>
          <w:szCs w:val="24"/>
        </w:rPr>
        <w:t>開設補救教學輔導班或配給</w:t>
      </w:r>
      <w:proofErr w:type="gramStart"/>
      <w:r w:rsidR="00B74D80" w:rsidRPr="00B179AA">
        <w:rPr>
          <w:rFonts w:eastAsia="標楷體" w:hint="eastAsia"/>
          <w:szCs w:val="24"/>
        </w:rPr>
        <w:t>課輔小老師</w:t>
      </w:r>
      <w:proofErr w:type="gramEnd"/>
      <w:r w:rsidR="00B74D80" w:rsidRPr="00B179AA">
        <w:rPr>
          <w:rFonts w:eastAsia="標楷體" w:hint="eastAsia"/>
          <w:szCs w:val="24"/>
        </w:rPr>
        <w:t>。針對特殊學生</w:t>
      </w:r>
      <w:r w:rsidR="00B74D80" w:rsidRPr="00B179AA">
        <w:rPr>
          <w:rFonts w:eastAsia="標楷體" w:hint="eastAsia"/>
          <w:szCs w:val="24"/>
        </w:rPr>
        <w:t>(</w:t>
      </w:r>
      <w:r w:rsidR="00B74D80" w:rsidRPr="00B179AA">
        <w:rPr>
          <w:rFonts w:eastAsia="標楷體" w:hint="eastAsia"/>
          <w:szCs w:val="24"/>
        </w:rPr>
        <w:t>身障生及外籍生</w:t>
      </w:r>
      <w:r w:rsidR="00B74D80" w:rsidRPr="00B179AA">
        <w:rPr>
          <w:rFonts w:eastAsia="標楷體" w:hint="eastAsia"/>
          <w:szCs w:val="24"/>
        </w:rPr>
        <w:t>)</w:t>
      </w:r>
      <w:r w:rsidR="00B74D80" w:rsidRPr="00B179AA">
        <w:rPr>
          <w:rFonts w:eastAsia="標楷體" w:hint="eastAsia"/>
          <w:szCs w:val="24"/>
        </w:rPr>
        <w:t>開放申請一對一</w:t>
      </w:r>
      <w:proofErr w:type="gramStart"/>
      <w:r w:rsidR="00B74D80" w:rsidRPr="00B179AA">
        <w:rPr>
          <w:rFonts w:eastAsia="標楷體" w:hint="eastAsia"/>
          <w:szCs w:val="24"/>
        </w:rPr>
        <w:t>課輔小老師</w:t>
      </w:r>
      <w:proofErr w:type="gramEnd"/>
      <w:r w:rsidR="00B74D80" w:rsidRPr="00B179AA">
        <w:rPr>
          <w:rFonts w:eastAsia="標楷體" w:hint="eastAsia"/>
          <w:szCs w:val="24"/>
        </w:rPr>
        <w:t>給予協助。</w:t>
      </w:r>
    </w:p>
    <w:p w:rsidR="00B74D80" w:rsidRPr="00B179AA" w:rsidRDefault="00B74D80" w:rsidP="004A0D64">
      <w:pPr>
        <w:spacing w:line="400" w:lineRule="exact"/>
        <w:ind w:leftChars="-180" w:left="1080" w:hangingChars="630" w:hanging="1512"/>
        <w:jc w:val="left"/>
        <w:rPr>
          <w:rFonts w:ascii="標楷體" w:eastAsia="標楷體" w:hAnsi="標楷體" w:cs="Arial"/>
        </w:rPr>
      </w:pPr>
      <w:r w:rsidRPr="00B179AA">
        <w:rPr>
          <w:rFonts w:ascii="標楷體" w:eastAsia="標楷體" w:hAnsi="標楷體" w:cs="Arial" w:hint="eastAsia"/>
        </w:rPr>
        <w:t xml:space="preserve">       （三）</w:t>
      </w:r>
      <w:r w:rsidRPr="00B179AA">
        <w:rPr>
          <w:rFonts w:ascii="標楷體" w:eastAsia="標楷體" w:hAnsi="標楷體" w:cs="Arial"/>
        </w:rPr>
        <w:t>教務處</w:t>
      </w:r>
      <w:r w:rsidRPr="00B179AA">
        <w:rPr>
          <w:rFonts w:ascii="標楷體" w:eastAsia="標楷體" w:hAnsi="標楷體" w:cs="Arial" w:hint="eastAsia"/>
        </w:rPr>
        <w:t>註冊</w:t>
      </w:r>
      <w:r w:rsidRPr="00B179AA">
        <w:rPr>
          <w:rFonts w:ascii="標楷體" w:eastAsia="標楷體" w:hAnsi="標楷體" w:cs="Arial"/>
        </w:rPr>
        <w:t>組</w:t>
      </w:r>
      <w:r w:rsidRPr="00B179AA">
        <w:rPr>
          <w:rFonts w:ascii="標楷體" w:eastAsia="標楷體" w:hAnsi="標楷體" w:cs="Arial" w:hint="eastAsia"/>
        </w:rPr>
        <w:t>於必要時，</w:t>
      </w:r>
      <w:r w:rsidRPr="00B179AA">
        <w:rPr>
          <w:rFonts w:ascii="標楷體" w:eastAsia="標楷體" w:hAnsi="標楷體" w:cs="Arial"/>
        </w:rPr>
        <w:t>得</w:t>
      </w:r>
      <w:r w:rsidRPr="00B179AA">
        <w:rPr>
          <w:rFonts w:ascii="標楷體" w:eastAsia="標楷體" w:hAnsi="標楷體" w:cs="Arial" w:hint="eastAsia"/>
        </w:rPr>
        <w:t>另函通知學生家長或監護人，</w:t>
      </w:r>
      <w:proofErr w:type="gramStart"/>
      <w:r w:rsidRPr="00B179AA">
        <w:rPr>
          <w:rFonts w:ascii="標楷體" w:eastAsia="標楷體" w:hAnsi="標楷體" w:cs="Arial" w:hint="eastAsia"/>
        </w:rPr>
        <w:t>俾</w:t>
      </w:r>
      <w:proofErr w:type="gramEnd"/>
      <w:r w:rsidRPr="00B179AA">
        <w:rPr>
          <w:rFonts w:ascii="標楷體" w:eastAsia="標楷體" w:hAnsi="標楷體" w:cs="Arial"/>
        </w:rPr>
        <w:t>共同輔導學習狀況低落之學生。</w:t>
      </w:r>
      <w:r w:rsidRPr="00B179AA">
        <w:rPr>
          <w:rFonts w:ascii="標楷體" w:eastAsia="標楷體" w:hAnsi="標楷體" w:cs="Arial" w:hint="eastAsia"/>
        </w:rPr>
        <w:t xml:space="preserve">   </w:t>
      </w:r>
    </w:p>
    <w:p w:rsidR="004A0D64" w:rsidRDefault="004A0D64" w:rsidP="004A0D64">
      <w:pPr>
        <w:spacing w:line="400" w:lineRule="exact"/>
        <w:ind w:firstLineChars="70" w:firstLine="168"/>
        <w:jc w:val="lef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="00B74D80" w:rsidRPr="00B179AA">
        <w:rPr>
          <w:rFonts w:ascii="標楷體" w:eastAsia="標楷體" w:hAnsi="標楷體" w:cs="Arial"/>
        </w:rPr>
        <w:t>（</w:t>
      </w:r>
      <w:r w:rsidR="00B74D80" w:rsidRPr="00B179AA">
        <w:rPr>
          <w:rFonts w:ascii="標楷體" w:eastAsia="標楷體" w:hAnsi="標楷體" w:cs="Arial" w:hint="eastAsia"/>
        </w:rPr>
        <w:t>四</w:t>
      </w:r>
      <w:r w:rsidR="00B74D80" w:rsidRPr="00B179AA">
        <w:rPr>
          <w:rFonts w:ascii="標楷體" w:eastAsia="標楷體" w:hAnsi="標楷體" w:cs="Arial"/>
        </w:rPr>
        <w:t>）對於學習狀況低落之學生，經各學系（學程班）主管及導師關心瞭解後，應就個別學生</w:t>
      </w:r>
      <w:r w:rsidR="00B74D80" w:rsidRPr="00B179AA">
        <w:rPr>
          <w:rFonts w:ascii="標楷體" w:eastAsia="標楷體" w:hAnsi="標楷體" w:cs="Arial" w:hint="eastAsia"/>
        </w:rPr>
        <w:t>進行</w:t>
      </w:r>
      <w:r w:rsidR="00B74D80" w:rsidRPr="00B179AA">
        <w:rPr>
          <w:rFonts w:ascii="標楷體" w:eastAsia="標楷體" w:hAnsi="標楷體" w:cs="Arial"/>
        </w:rPr>
        <w:t>輔導</w:t>
      </w:r>
      <w:r w:rsidR="00B74D80" w:rsidRPr="00B179AA">
        <w:rPr>
          <w:rFonts w:ascii="標楷體" w:eastAsia="標楷體" w:hAnsi="標楷體" w:cs="Arial" w:hint="eastAsia"/>
        </w:rPr>
        <w:t>，並於「導生系統」中詳加</w:t>
      </w:r>
      <w:r>
        <w:rPr>
          <w:rFonts w:ascii="標楷體" w:eastAsia="標楷體" w:hAnsi="標楷體" w:cs="Arial" w:hint="eastAsia"/>
        </w:rPr>
        <w:t xml:space="preserve"> </w:t>
      </w:r>
    </w:p>
    <w:p w:rsidR="00B74D80" w:rsidRPr="00B179AA" w:rsidRDefault="004A0D64" w:rsidP="004A0D64">
      <w:pPr>
        <w:spacing w:line="400" w:lineRule="exact"/>
        <w:ind w:firstLineChars="35" w:firstLine="84"/>
        <w:jc w:val="lef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   </w:t>
      </w:r>
      <w:r w:rsidR="00B74D80" w:rsidRPr="00B179AA">
        <w:rPr>
          <w:rFonts w:ascii="標楷體" w:eastAsia="標楷體" w:hAnsi="標楷體" w:cs="Arial" w:hint="eastAsia"/>
        </w:rPr>
        <w:t>紀錄</w:t>
      </w:r>
      <w:r w:rsidR="00B74D80" w:rsidRPr="00B179AA">
        <w:rPr>
          <w:rFonts w:ascii="標楷體" w:eastAsia="標楷體" w:hAnsi="標楷體" w:cs="Arial"/>
        </w:rPr>
        <w:t>；如認為有應轉</w:t>
      </w:r>
      <w:proofErr w:type="gramStart"/>
      <w:r w:rsidR="00B74D80" w:rsidRPr="00B179AA">
        <w:rPr>
          <w:rFonts w:ascii="標楷體" w:eastAsia="標楷體" w:hAnsi="標楷體" w:cs="Arial"/>
        </w:rPr>
        <w:t>介</w:t>
      </w:r>
      <w:proofErr w:type="gramEnd"/>
      <w:r w:rsidR="00B74D80" w:rsidRPr="00B179AA">
        <w:rPr>
          <w:rFonts w:ascii="標楷體" w:eastAsia="標楷體" w:hAnsi="標楷體" w:cs="Arial"/>
        </w:rPr>
        <w:t>學生事務處學生輔導中心提供專業諮商輔導者，應另依學生輔導中心諮商輔導流程通報處理。</w:t>
      </w:r>
    </w:p>
    <w:p w:rsidR="004A0D64" w:rsidRDefault="004A0D64" w:rsidP="004A0D64">
      <w:pPr>
        <w:spacing w:line="400" w:lineRule="exact"/>
        <w:jc w:val="lef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</w:t>
      </w:r>
      <w:r w:rsidR="00B74D80" w:rsidRPr="00B179AA">
        <w:rPr>
          <w:rFonts w:ascii="標楷體" w:eastAsia="標楷體" w:hAnsi="標楷體" w:cs="Arial"/>
        </w:rPr>
        <w:t>（</w:t>
      </w:r>
      <w:r w:rsidR="00B74D80" w:rsidRPr="00B179AA">
        <w:rPr>
          <w:rFonts w:ascii="標楷體" w:eastAsia="標楷體" w:hAnsi="標楷體" w:cs="Arial" w:hint="eastAsia"/>
        </w:rPr>
        <w:t>五</w:t>
      </w:r>
      <w:r w:rsidR="00B74D80" w:rsidRPr="00B179AA">
        <w:rPr>
          <w:rFonts w:ascii="標楷體" w:eastAsia="標楷體" w:hAnsi="標楷體" w:cs="Arial"/>
        </w:rPr>
        <w:t>）</w:t>
      </w:r>
      <w:r w:rsidR="00B74D80" w:rsidRPr="00B179AA">
        <w:rPr>
          <w:rFonts w:ascii="標楷體" w:eastAsia="標楷體" w:hAnsi="標楷體" w:hint="eastAsia"/>
        </w:rPr>
        <w:t>各教學單位得視需要甄選成績優異或領有本校獎助學金之學生，協助輔導學習困難學生。</w:t>
      </w:r>
    </w:p>
    <w:p w:rsidR="004A0D64" w:rsidRDefault="00B74D80" w:rsidP="004A0D64">
      <w:pPr>
        <w:spacing w:line="400" w:lineRule="exact"/>
        <w:ind w:leftChars="-118" w:hangingChars="118" w:hanging="283"/>
        <w:jc w:val="left"/>
        <w:rPr>
          <w:rFonts w:ascii="Arial" w:eastAsia="標楷體" w:hAnsi="Arial" w:cs="Arial"/>
          <w:szCs w:val="24"/>
        </w:rPr>
      </w:pPr>
      <w:r>
        <w:rPr>
          <w:rFonts w:ascii="標楷體" w:eastAsia="標楷體" w:hAnsi="標楷體" w:hint="eastAsia"/>
          <w:szCs w:val="24"/>
        </w:rPr>
        <w:t>三、</w:t>
      </w:r>
      <w:r w:rsidRPr="00B179AA">
        <w:rPr>
          <w:rFonts w:ascii="Arial" w:eastAsia="標楷體" w:hAnsi="Arial" w:cs="Arial" w:hint="eastAsia"/>
          <w:szCs w:val="24"/>
        </w:rPr>
        <w:t>該學期成績預警</w:t>
      </w:r>
      <w:proofErr w:type="gramStart"/>
      <w:r w:rsidRPr="00B179AA">
        <w:rPr>
          <w:rFonts w:ascii="Arial" w:eastAsia="標楷體" w:hAnsi="Arial" w:cs="Arial" w:hint="eastAsia"/>
          <w:szCs w:val="24"/>
        </w:rPr>
        <w:t>達修習總</w:t>
      </w:r>
      <w:proofErr w:type="gramEnd"/>
      <w:r w:rsidRPr="00B179AA">
        <w:rPr>
          <w:rFonts w:ascii="Arial" w:eastAsia="標楷體" w:hAnsi="Arial" w:cs="Arial" w:hint="eastAsia"/>
          <w:szCs w:val="24"/>
        </w:rPr>
        <w:t>學分達二分之一之學生，</w:t>
      </w:r>
      <w:r w:rsidRPr="00B179AA">
        <w:rPr>
          <w:rFonts w:ascii="標楷體" w:eastAsia="標楷體" w:hAnsi="標楷體" w:cs="Arial"/>
        </w:rPr>
        <w:t>經各學系（學程班）主管及導師</w:t>
      </w:r>
      <w:r w:rsidRPr="00B179AA">
        <w:rPr>
          <w:rFonts w:ascii="Arial" w:eastAsia="標楷體" w:hAnsi="Arial" w:cs="Arial" w:hint="eastAsia"/>
          <w:szCs w:val="24"/>
        </w:rPr>
        <w:t>晤談輔導後，認定學生於學期中因特殊原因致學</w:t>
      </w:r>
    </w:p>
    <w:p w:rsidR="004A0D64" w:rsidRDefault="004A0D64" w:rsidP="004A0D64">
      <w:pPr>
        <w:spacing w:line="400" w:lineRule="exact"/>
        <w:ind w:leftChars="-118" w:hangingChars="118" w:hanging="283"/>
        <w:jc w:val="left"/>
        <w:rPr>
          <w:rFonts w:ascii="標楷體" w:eastAsia="標楷體" w:hAnsi="標楷體" w:cs="Arial"/>
        </w:rPr>
      </w:pPr>
      <w:r>
        <w:rPr>
          <w:rFonts w:ascii="Arial" w:eastAsia="標楷體" w:hAnsi="Arial" w:cs="Arial" w:hint="eastAsia"/>
          <w:szCs w:val="24"/>
        </w:rPr>
        <w:t xml:space="preserve">    </w:t>
      </w:r>
      <w:r w:rsidR="00B74D80" w:rsidRPr="00B179AA">
        <w:rPr>
          <w:rFonts w:ascii="Arial" w:eastAsia="標楷體" w:hAnsi="Arial" w:cs="Arial" w:hint="eastAsia"/>
          <w:szCs w:val="24"/>
        </w:rPr>
        <w:t>習困難而無法繼續修習該課程，得向教務處申請</w:t>
      </w:r>
      <w:proofErr w:type="gramStart"/>
      <w:r w:rsidR="00B74D80" w:rsidRPr="00B179AA">
        <w:rPr>
          <w:rFonts w:ascii="Arial" w:eastAsia="標楷體" w:hAnsi="Arial" w:cs="Arial" w:hint="eastAsia"/>
          <w:szCs w:val="24"/>
        </w:rPr>
        <w:t>預警停修</w:t>
      </w:r>
      <w:proofErr w:type="gramEnd"/>
      <w:r w:rsidR="00B74D80" w:rsidRPr="00B179AA">
        <w:rPr>
          <w:rFonts w:ascii="Arial" w:eastAsia="標楷體" w:hAnsi="Arial" w:cs="Arial" w:hint="eastAsia"/>
          <w:szCs w:val="24"/>
        </w:rPr>
        <w:t>。</w:t>
      </w:r>
    </w:p>
    <w:p w:rsidR="00B74D80" w:rsidRDefault="004A0D64" w:rsidP="004A0D64">
      <w:pPr>
        <w:spacing w:line="40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153035</wp:posOffset>
            </wp:positionV>
            <wp:extent cx="4794885" cy="2057400"/>
            <wp:effectExtent l="19050" t="0" r="5715" b="0"/>
            <wp:wrapSquare wrapText="bothSides"/>
            <wp:docPr id="5" name="圖片 4" descr="學生輔導機制圖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生輔導機制圖-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D80" w:rsidRDefault="00B74D80" w:rsidP="00B74D80">
      <w:pPr>
        <w:jc w:val="left"/>
      </w:pPr>
    </w:p>
    <w:p w:rsidR="004A0D64" w:rsidRDefault="004A0D64" w:rsidP="00B74D80">
      <w:pPr>
        <w:jc w:val="left"/>
        <w:rPr>
          <w:noProof/>
        </w:rPr>
      </w:pPr>
    </w:p>
    <w:p w:rsidR="00B74D80" w:rsidRDefault="00B74D80" w:rsidP="00B74D80">
      <w:pPr>
        <w:jc w:val="left"/>
      </w:pPr>
    </w:p>
    <w:p w:rsidR="00B74D80" w:rsidRDefault="00B74D80" w:rsidP="00B74D80">
      <w:pPr>
        <w:jc w:val="left"/>
      </w:pPr>
    </w:p>
    <w:p w:rsidR="00B74D80" w:rsidRDefault="00B74D80" w:rsidP="00B74D80">
      <w:pPr>
        <w:jc w:val="left"/>
      </w:pPr>
    </w:p>
    <w:p w:rsidR="00B74D80" w:rsidRDefault="00B74D80" w:rsidP="00B74D80">
      <w:pPr>
        <w:jc w:val="left"/>
      </w:pPr>
    </w:p>
    <w:p w:rsidR="004A0D64" w:rsidRDefault="004A0D64" w:rsidP="00B74D80">
      <w:pPr>
        <w:jc w:val="left"/>
      </w:pPr>
    </w:p>
    <w:p w:rsidR="004A0D64" w:rsidRDefault="004A0D64" w:rsidP="00B74D80">
      <w:pPr>
        <w:jc w:val="left"/>
      </w:pPr>
    </w:p>
    <w:p w:rsidR="004A0D64" w:rsidRDefault="004A0D64" w:rsidP="004A0D64">
      <w:pPr>
        <w:jc w:val="both"/>
      </w:pPr>
    </w:p>
    <w:p w:rsidR="004A0D64" w:rsidRPr="004A0D64" w:rsidRDefault="00B74D80" w:rsidP="00B74D80">
      <w:pPr>
        <w:jc w:val="left"/>
        <w:rPr>
          <w:rFonts w:ascii="標楷體" w:eastAsia="標楷體" w:hAnsi="標楷體"/>
          <w:szCs w:val="24"/>
        </w:rPr>
      </w:pPr>
      <w:r>
        <w:rPr>
          <w:rFonts w:hint="eastAsia"/>
        </w:rPr>
        <w:t xml:space="preserve">      </w:t>
      </w:r>
      <w:r w:rsidR="004A0D64">
        <w:rPr>
          <w:rFonts w:hint="eastAsia"/>
        </w:rPr>
        <w:t xml:space="preserve">                                             </w:t>
      </w:r>
      <w:r w:rsidRPr="00B74D80">
        <w:rPr>
          <w:rFonts w:ascii="標楷體" w:eastAsia="標楷體" w:hAnsi="標楷體" w:hint="eastAsia"/>
        </w:rPr>
        <w:t>圖:</w:t>
      </w:r>
      <w:r>
        <w:rPr>
          <w:rFonts w:ascii="標楷體" w:eastAsia="標楷體" w:hAnsi="標楷體" w:hint="eastAsia"/>
        </w:rPr>
        <w:t xml:space="preserve"> </w:t>
      </w:r>
      <w:r w:rsidRPr="00B74D80">
        <w:rPr>
          <w:rFonts w:ascii="標楷體" w:eastAsia="標楷體" w:hAnsi="標楷體" w:hint="eastAsia"/>
        </w:rPr>
        <w:t>本校</w:t>
      </w:r>
      <w:r w:rsidRPr="00B74D80">
        <w:rPr>
          <w:rFonts w:ascii="標楷體" w:eastAsia="標楷體" w:hAnsi="標楷體" w:hint="eastAsia"/>
          <w:szCs w:val="24"/>
        </w:rPr>
        <w:t>學業成績預警輔導機制</w:t>
      </w:r>
      <w:r>
        <w:rPr>
          <w:rFonts w:ascii="標楷體" w:eastAsia="標楷體" w:hAnsi="標楷體" w:hint="eastAsia"/>
          <w:szCs w:val="24"/>
        </w:rPr>
        <w:t>圖</w:t>
      </w:r>
    </w:p>
    <w:sectPr w:rsidR="004A0D64" w:rsidRPr="004A0D64" w:rsidSect="004A0D6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E6CAB"/>
    <w:multiLevelType w:val="hybridMultilevel"/>
    <w:tmpl w:val="89B20F48"/>
    <w:lvl w:ilvl="0" w:tplc="AAFCF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80"/>
    <w:rsid w:val="00090FB9"/>
    <w:rsid w:val="0024385F"/>
    <w:rsid w:val="004A0D64"/>
    <w:rsid w:val="007C2E1C"/>
    <w:rsid w:val="00B74D80"/>
    <w:rsid w:val="00CE59CA"/>
    <w:rsid w:val="00DA4F48"/>
    <w:rsid w:val="00F4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D6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D6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K.N.-Chen</cp:lastModifiedBy>
  <cp:revision>3</cp:revision>
  <cp:lastPrinted>2013-01-16T02:34:00Z</cp:lastPrinted>
  <dcterms:created xsi:type="dcterms:W3CDTF">2013-01-16T04:44:00Z</dcterms:created>
  <dcterms:modified xsi:type="dcterms:W3CDTF">2013-01-16T04:44:00Z</dcterms:modified>
</cp:coreProperties>
</file>